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B02163">
        <w:rPr>
          <w:rFonts w:ascii="Times New Roman" w:hAnsi="Times New Roman" w:cs="Times New Roman"/>
          <w:sz w:val="24"/>
          <w:szCs w:val="24"/>
        </w:rPr>
        <w:t xml:space="preserve">строительства объекта энергетики: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24024">
        <w:rPr>
          <w:rFonts w:ascii="Times New Roman" w:hAnsi="Times New Roman" w:cs="Times New Roman"/>
          <w:sz w:val="24"/>
          <w:szCs w:val="24"/>
        </w:rPr>
        <w:t xml:space="preserve">Строительство отпайки от ВЛ 10 </w:t>
      </w:r>
      <w:proofErr w:type="spellStart"/>
      <w:r w:rsidR="00F2402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24024">
        <w:rPr>
          <w:rFonts w:ascii="Times New Roman" w:hAnsi="Times New Roman" w:cs="Times New Roman"/>
          <w:sz w:val="24"/>
          <w:szCs w:val="24"/>
        </w:rPr>
        <w:t xml:space="preserve"> Азигулово, ВЛ 10 </w:t>
      </w:r>
      <w:proofErr w:type="spellStart"/>
      <w:r w:rsidR="00F2402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24024">
        <w:rPr>
          <w:rFonts w:ascii="Times New Roman" w:hAnsi="Times New Roman" w:cs="Times New Roman"/>
          <w:sz w:val="24"/>
          <w:szCs w:val="24"/>
        </w:rPr>
        <w:t xml:space="preserve"> Кирчигаз. ВЛ 0,4 </w:t>
      </w:r>
      <w:proofErr w:type="spellStart"/>
      <w:r w:rsidR="00F2402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24024">
        <w:rPr>
          <w:rFonts w:ascii="Times New Roman" w:hAnsi="Times New Roman" w:cs="Times New Roman"/>
          <w:sz w:val="24"/>
          <w:szCs w:val="24"/>
        </w:rPr>
        <w:t xml:space="preserve"> </w:t>
      </w:r>
      <w:r w:rsidR="00B02163">
        <w:rPr>
          <w:rFonts w:ascii="Times New Roman" w:hAnsi="Times New Roman" w:cs="Times New Roman"/>
          <w:sz w:val="24"/>
          <w:szCs w:val="24"/>
        </w:rPr>
        <w:t>(</w:t>
      </w:r>
      <w:r w:rsidR="00F24024">
        <w:rPr>
          <w:rFonts w:ascii="Times New Roman" w:hAnsi="Times New Roman" w:cs="Times New Roman"/>
          <w:sz w:val="24"/>
          <w:szCs w:val="24"/>
        </w:rPr>
        <w:t>электроснабжение  помещения ГБУЗ СО «</w:t>
      </w:r>
      <w:proofErr w:type="spellStart"/>
      <w:r w:rsidR="00F24024">
        <w:rPr>
          <w:rFonts w:ascii="Times New Roman" w:hAnsi="Times New Roman" w:cs="Times New Roman"/>
          <w:sz w:val="24"/>
          <w:szCs w:val="24"/>
        </w:rPr>
        <w:t>Ачитская</w:t>
      </w:r>
      <w:proofErr w:type="spellEnd"/>
      <w:r w:rsidR="00F24024">
        <w:rPr>
          <w:rFonts w:ascii="Times New Roman" w:hAnsi="Times New Roman" w:cs="Times New Roman"/>
          <w:sz w:val="24"/>
          <w:szCs w:val="24"/>
        </w:rPr>
        <w:t xml:space="preserve"> ЦРБ», находящиеся по ад</w:t>
      </w:r>
      <w:r w:rsidR="008939D4">
        <w:rPr>
          <w:rFonts w:ascii="Times New Roman" w:hAnsi="Times New Roman" w:cs="Times New Roman"/>
          <w:sz w:val="24"/>
          <w:szCs w:val="24"/>
        </w:rPr>
        <w:t>ресу: Свердловская область, Ачит</w:t>
      </w:r>
      <w:bookmarkStart w:id="0" w:name="_GoBack"/>
      <w:bookmarkEnd w:id="0"/>
      <w:r w:rsidR="00F24024">
        <w:rPr>
          <w:rFonts w:ascii="Times New Roman" w:hAnsi="Times New Roman" w:cs="Times New Roman"/>
          <w:sz w:val="24"/>
          <w:szCs w:val="24"/>
        </w:rPr>
        <w:t xml:space="preserve">ский район,  с. Карги, ул. Ленина, д. 26, корпус 1, помещение 01 </w:t>
      </w:r>
      <w:r w:rsidR="00B02163">
        <w:rPr>
          <w:rFonts w:ascii="Times New Roman" w:hAnsi="Times New Roman" w:cs="Times New Roman"/>
          <w:sz w:val="24"/>
          <w:szCs w:val="24"/>
        </w:rPr>
        <w:t xml:space="preserve">)»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Кадастровый номер квартала: 66:03:0801001. Общей площадью 41 685,00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F24024">
        <w:rPr>
          <w:rFonts w:ascii="Times New Roman" w:hAnsi="Times New Roman" w:cs="Times New Roman"/>
          <w:sz w:val="24"/>
          <w:szCs w:val="24"/>
        </w:rPr>
        <w:t>29</w:t>
      </w:r>
      <w:r w:rsidR="0053752B">
        <w:rPr>
          <w:rFonts w:ascii="Times New Roman" w:hAnsi="Times New Roman" w:cs="Times New Roman"/>
          <w:sz w:val="24"/>
          <w:szCs w:val="24"/>
        </w:rPr>
        <w:t>.10</w:t>
      </w:r>
      <w:r w:rsidR="007C6796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Pr="007C14CC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D70F43" w:rsidRPr="007C14CC" w:rsidRDefault="00F24024" w:rsidP="0053752B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616710B2" wp14:editId="49F8621E">
            <wp:extent cx="5940103" cy="5419725"/>
            <wp:effectExtent l="0" t="0" r="0" b="0"/>
            <wp:docPr id="2" name="Рисунок 2" descr="C:\Program Files\Зем. дело 8.1\temp\misc\m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Program Files\Зем. дело 8.1\temp\misc\map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51" cy="54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44387"/>
    <w:rsid w:val="00494341"/>
    <w:rsid w:val="004C0926"/>
    <w:rsid w:val="00525AF8"/>
    <w:rsid w:val="0053752B"/>
    <w:rsid w:val="005653A5"/>
    <w:rsid w:val="005B6449"/>
    <w:rsid w:val="005C5D29"/>
    <w:rsid w:val="005E3BB5"/>
    <w:rsid w:val="006339C7"/>
    <w:rsid w:val="00636C61"/>
    <w:rsid w:val="006A4075"/>
    <w:rsid w:val="006F3DB6"/>
    <w:rsid w:val="007C14CC"/>
    <w:rsid w:val="007C6796"/>
    <w:rsid w:val="007D685E"/>
    <w:rsid w:val="0088652A"/>
    <w:rsid w:val="008939D4"/>
    <w:rsid w:val="009451D9"/>
    <w:rsid w:val="00951C03"/>
    <w:rsid w:val="00982B2A"/>
    <w:rsid w:val="00B02163"/>
    <w:rsid w:val="00B153F1"/>
    <w:rsid w:val="00B76210"/>
    <w:rsid w:val="00BB700A"/>
    <w:rsid w:val="00D45E80"/>
    <w:rsid w:val="00D70F43"/>
    <w:rsid w:val="00F2402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10</cp:revision>
  <dcterms:created xsi:type="dcterms:W3CDTF">2020-07-22T07:59:00Z</dcterms:created>
  <dcterms:modified xsi:type="dcterms:W3CDTF">2020-09-25T05:49:00Z</dcterms:modified>
</cp:coreProperties>
</file>